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DD" w:rsidRDefault="00CF42DD">
      <w:pPr>
        <w:rPr>
          <w:rFonts w:ascii="Lucida Grande" w:hAnsi="Lucida Grande"/>
          <w:b/>
          <w:sz w:val="28"/>
        </w:rPr>
      </w:pPr>
    </w:p>
    <w:p w:rsidR="00CF42DD" w:rsidRDefault="00CF42DD">
      <w:pPr>
        <w:jc w:val="center"/>
        <w:rPr>
          <w:rFonts w:ascii="Lucida Grande" w:hAnsi="Lucida Grande"/>
          <w:b/>
          <w:sz w:val="32"/>
        </w:rPr>
      </w:pPr>
    </w:p>
    <w:p w:rsidR="00CF42DD" w:rsidRDefault="00CF42DD">
      <w:pPr>
        <w:jc w:val="center"/>
        <w:rPr>
          <w:rFonts w:ascii="Gill Sans" w:hAnsi="Gill Sans"/>
          <w:b/>
          <w:sz w:val="32"/>
        </w:rPr>
      </w:pPr>
    </w:p>
    <w:p w:rsidR="00CF42DD" w:rsidRDefault="00AD1489">
      <w:pPr>
        <w:jc w:val="center"/>
        <w:rPr>
          <w:rFonts w:ascii="Gill Sans" w:hAnsi="Gill Sans"/>
          <w:b/>
          <w:sz w:val="40"/>
        </w:rPr>
      </w:pPr>
      <w:r>
        <w:rPr>
          <w:rFonts w:ascii="Gill Sans" w:hAnsi="Gill Sans"/>
          <w:b/>
          <w:sz w:val="40"/>
        </w:rPr>
        <w:t>Town of Acton</w:t>
      </w:r>
    </w:p>
    <w:p w:rsidR="00CF42DD" w:rsidRDefault="00AD1489">
      <w:pPr>
        <w:jc w:val="center"/>
        <w:rPr>
          <w:rFonts w:ascii="Gill Sans" w:hAnsi="Gill Sans"/>
          <w:sz w:val="32"/>
        </w:rPr>
      </w:pPr>
      <w:r>
        <w:rPr>
          <w:rFonts w:ascii="Gill Sans" w:hAnsi="Gill Sans"/>
          <w:b/>
          <w:sz w:val="32"/>
        </w:rPr>
        <w:t>HISTORIC DISTRICT COMMISSION</w:t>
      </w:r>
    </w:p>
    <w:p w:rsidR="00CF42DD" w:rsidRDefault="00CE743D">
      <w:pPr>
        <w:jc w:val="center"/>
        <w:rPr>
          <w:rFonts w:ascii="Gill Sans" w:hAnsi="Gill Sans"/>
          <w:sz w:val="32"/>
        </w:rPr>
      </w:pPr>
      <w:r>
        <w:rPr>
          <w:rFonts w:ascii="Gill Sans" w:hAnsi="Gill Sans"/>
          <w:sz w:val="32"/>
        </w:rPr>
        <w:t>July 14</w:t>
      </w:r>
      <w:r w:rsidR="00AD1489">
        <w:rPr>
          <w:rFonts w:ascii="Gill Sans" w:hAnsi="Gill Sans"/>
          <w:sz w:val="32"/>
        </w:rPr>
        <w:t>, 2015</w:t>
      </w:r>
    </w:p>
    <w:p w:rsidR="00CF42DD" w:rsidRDefault="00AD1489">
      <w:pPr>
        <w:jc w:val="center"/>
        <w:rPr>
          <w:rFonts w:ascii="Gill Sans" w:hAnsi="Gill Sans"/>
          <w:sz w:val="32"/>
        </w:rPr>
      </w:pPr>
      <w:r>
        <w:rPr>
          <w:rFonts w:ascii="Gill Sans" w:hAnsi="Gill Sans"/>
          <w:sz w:val="32"/>
        </w:rPr>
        <w:t>Room 121 Town Hall, 7:30 PM</w:t>
      </w:r>
    </w:p>
    <w:p w:rsidR="00CF42DD" w:rsidRDefault="00CF42DD">
      <w:pPr>
        <w:jc w:val="center"/>
        <w:rPr>
          <w:rFonts w:ascii="Gill Sans" w:hAnsi="Gill Sans"/>
          <w:sz w:val="32"/>
        </w:rPr>
      </w:pPr>
    </w:p>
    <w:p w:rsidR="00CF42DD" w:rsidRDefault="00AD1489">
      <w:pPr>
        <w:jc w:val="center"/>
        <w:rPr>
          <w:rFonts w:ascii="Gill Sans" w:hAnsi="Gill Sans"/>
          <w:b/>
          <w:sz w:val="48"/>
        </w:rPr>
      </w:pPr>
      <w:r>
        <w:rPr>
          <w:rFonts w:ascii="Gill Sans" w:hAnsi="Gill Sans"/>
          <w:b/>
          <w:sz w:val="48"/>
        </w:rPr>
        <w:t>MEETING AGENDA</w:t>
      </w:r>
    </w:p>
    <w:p w:rsidR="00CF42DD" w:rsidRDefault="00CF42DD">
      <w:pPr>
        <w:ind w:left="720" w:firstLine="720"/>
        <w:rPr>
          <w:rFonts w:ascii="Gill Sans" w:hAnsi="Gill Sans"/>
          <w:sz w:val="32"/>
        </w:rPr>
      </w:pPr>
    </w:p>
    <w:p w:rsidR="00CF42DD" w:rsidRDefault="00CF42DD">
      <w:pPr>
        <w:ind w:left="720" w:firstLine="720"/>
        <w:rPr>
          <w:rFonts w:ascii="Gill Sans" w:hAnsi="Gill Sans"/>
          <w:sz w:val="28"/>
        </w:rPr>
      </w:pPr>
    </w:p>
    <w:p w:rsidR="00CF42DD" w:rsidRDefault="00AD1489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 xml:space="preserve">7:30 PM </w:t>
      </w:r>
      <w:r>
        <w:rPr>
          <w:rFonts w:ascii="Gill Sans" w:hAnsi="Gill Sans"/>
          <w:sz w:val="28"/>
        </w:rPr>
        <w:tab/>
        <w:t xml:space="preserve">Citizen’s Questions </w:t>
      </w: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CF42DD" w:rsidRDefault="00AD1489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7:35 PM</w:t>
      </w:r>
      <w:r>
        <w:rPr>
          <w:rFonts w:ascii="Gill Sans" w:hAnsi="Gill Sans"/>
          <w:sz w:val="28"/>
        </w:rPr>
        <w:tab/>
        <w:t>App</w:t>
      </w:r>
      <w:r w:rsidR="003E3C47">
        <w:rPr>
          <w:rFonts w:ascii="Gill Sans" w:hAnsi="Gill Sans"/>
          <w:sz w:val="28"/>
        </w:rPr>
        <w:t>rove Minutes by Consent: June 10</w:t>
      </w: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D61987" w:rsidRPr="00D61987" w:rsidRDefault="00AD1489" w:rsidP="00D61987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7:40 PM</w:t>
      </w:r>
      <w:r>
        <w:rPr>
          <w:rFonts w:ascii="Gill Sans" w:hAnsi="Gill Sans"/>
          <w:sz w:val="28"/>
        </w:rPr>
        <w:tab/>
        <w:t>Violations Review</w:t>
      </w:r>
      <w:r w:rsidR="00D61987">
        <w:rPr>
          <w:rFonts w:ascii="Gill Sans" w:hAnsi="Gill Sans"/>
          <w:sz w:val="28"/>
        </w:rPr>
        <w:t xml:space="preserve">- update and </w:t>
      </w:r>
      <w:r w:rsidR="00D61987" w:rsidRPr="00D61987">
        <w:rPr>
          <w:rFonts w:ascii="Gill Sans" w:hAnsi="Gill Sans"/>
          <w:sz w:val="28"/>
        </w:rPr>
        <w:t>hanging sign</w:t>
      </w:r>
      <w:r w:rsidR="00D61987">
        <w:rPr>
          <w:rFonts w:ascii="Gill Sans" w:hAnsi="Gill Sans"/>
          <w:sz w:val="28"/>
        </w:rPr>
        <w:t xml:space="preserve">- </w:t>
      </w:r>
      <w:r w:rsidR="00D61987" w:rsidRPr="00D61987">
        <w:rPr>
          <w:rFonts w:ascii="Gill Sans" w:hAnsi="Gill Sans"/>
          <w:sz w:val="28"/>
        </w:rPr>
        <w:t>Old Post Office </w:t>
      </w:r>
      <w:r w:rsidR="00D61987">
        <w:rPr>
          <w:rFonts w:ascii="Gill Sans" w:hAnsi="Gill Sans"/>
          <w:sz w:val="28"/>
        </w:rPr>
        <w:t>(new)</w:t>
      </w: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CF42DD" w:rsidRDefault="00D61987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8:00</w:t>
      </w:r>
      <w:r w:rsidR="00AD1489">
        <w:rPr>
          <w:rFonts w:ascii="Gill Sans" w:hAnsi="Gill Sans"/>
          <w:sz w:val="28"/>
        </w:rPr>
        <w:t xml:space="preserve"> PM</w:t>
      </w:r>
      <w:r w:rsidR="00AD1489">
        <w:rPr>
          <w:rFonts w:ascii="Gill Sans" w:hAnsi="Gill Sans"/>
          <w:sz w:val="28"/>
        </w:rPr>
        <w:tab/>
      </w:r>
      <w:r>
        <w:rPr>
          <w:rFonts w:ascii="Gill Sans" w:hAnsi="Gill Sans"/>
          <w:sz w:val="28"/>
        </w:rPr>
        <w:t>29 Windsor Ave- Tom Peterman</w:t>
      </w: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CF42DD" w:rsidRDefault="00D61987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8:45 PM</w:t>
      </w:r>
      <w:r w:rsidR="00AD1489">
        <w:rPr>
          <w:rFonts w:ascii="Gill Sans" w:hAnsi="Gill Sans"/>
          <w:sz w:val="28"/>
        </w:rPr>
        <w:tab/>
      </w:r>
      <w:r w:rsidR="00A8123B">
        <w:rPr>
          <w:rFonts w:ascii="Gill Sans" w:hAnsi="Gill Sans"/>
          <w:sz w:val="28"/>
        </w:rPr>
        <w:t>487 Main Street: Door</w:t>
      </w: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CF42DD" w:rsidRDefault="00D61987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9:00 PM</w:t>
      </w:r>
      <w:r w:rsidR="00AD1489">
        <w:rPr>
          <w:rFonts w:ascii="Gill Sans" w:hAnsi="Gill Sans"/>
          <w:sz w:val="28"/>
        </w:rPr>
        <w:tab/>
        <w:t xml:space="preserve"> </w:t>
      </w:r>
      <w:r w:rsidR="00A8123B">
        <w:rPr>
          <w:rFonts w:ascii="Gill Sans" w:hAnsi="Gill Sans"/>
          <w:sz w:val="28"/>
        </w:rPr>
        <w:t xml:space="preserve"> 96 Main Street Next Steps Stone Wall</w:t>
      </w:r>
      <w:r w:rsidR="003E3C47">
        <w:rPr>
          <w:rFonts w:ascii="Gill Sans" w:hAnsi="Gill Sans"/>
          <w:sz w:val="28"/>
        </w:rPr>
        <w:t>- next steps</w:t>
      </w: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CF42DD" w:rsidRDefault="00D61987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>9:15 PM</w:t>
      </w:r>
      <w:r w:rsidR="00AD1489">
        <w:rPr>
          <w:rFonts w:ascii="Gill Sans" w:hAnsi="Gill Sans"/>
          <w:sz w:val="28"/>
        </w:rPr>
        <w:tab/>
      </w:r>
      <w:r w:rsidR="00A8123B">
        <w:rPr>
          <w:rFonts w:ascii="Gill Sans" w:hAnsi="Gill Sans"/>
          <w:sz w:val="28"/>
        </w:rPr>
        <w:t>525-545 Massachusetts Avenue: Review of Application</w:t>
      </w:r>
    </w:p>
    <w:p w:rsidR="00CF42DD" w:rsidRDefault="00CF42DD" w:rsidP="005F249D">
      <w:pPr>
        <w:rPr>
          <w:rFonts w:ascii="Gill Sans" w:hAnsi="Gill Sans"/>
          <w:sz w:val="28"/>
        </w:rPr>
      </w:pPr>
    </w:p>
    <w:p w:rsidR="00CF42DD" w:rsidRDefault="00AD1489">
      <w:pPr>
        <w:ind w:left="2880" w:hanging="1440"/>
        <w:rPr>
          <w:rFonts w:ascii="Gill Sans" w:hAnsi="Gill Sans"/>
          <w:sz w:val="28"/>
        </w:rPr>
      </w:pPr>
      <w:r>
        <w:rPr>
          <w:rFonts w:ascii="Gill Sans" w:hAnsi="Gill Sans"/>
          <w:sz w:val="28"/>
        </w:rPr>
        <w:tab/>
      </w: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CF42DD" w:rsidRDefault="00CF42DD">
      <w:pPr>
        <w:ind w:left="2880" w:hanging="1440"/>
        <w:rPr>
          <w:rFonts w:ascii="Gill Sans" w:hAnsi="Gill Sans"/>
          <w:sz w:val="28"/>
        </w:rPr>
      </w:pPr>
    </w:p>
    <w:p w:rsidR="00AD1489" w:rsidRDefault="00AD1489">
      <w:pPr>
        <w:ind w:left="2880" w:hanging="1440"/>
        <w:rPr>
          <w:rFonts w:eastAsia="Times New Roman"/>
          <w:color w:val="auto"/>
          <w:sz w:val="20"/>
        </w:rPr>
      </w:pPr>
    </w:p>
    <w:sectPr w:rsidR="00AD1489" w:rsidSect="00CF42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720" w:right="1800" w:bottom="1440" w:left="1800" w:header="44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67C" w:rsidRDefault="00B3667C">
      <w:r>
        <w:separator/>
      </w:r>
    </w:p>
  </w:endnote>
  <w:endnote w:type="continuationSeparator" w:id="0">
    <w:p w:rsidR="00B3667C" w:rsidRDefault="00B36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ill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DD" w:rsidRDefault="00CF42DD">
    <w:pPr>
      <w:pStyle w:val="FreeFormA"/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DD" w:rsidRDefault="00CF42DD">
    <w:pPr>
      <w:pStyle w:val="FreeFormA"/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67C" w:rsidRDefault="00B3667C">
      <w:r>
        <w:separator/>
      </w:r>
    </w:p>
  </w:footnote>
  <w:footnote w:type="continuationSeparator" w:id="0">
    <w:p w:rsidR="00B3667C" w:rsidRDefault="00B36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DD" w:rsidRDefault="00CF42DD">
    <w:pPr>
      <w:pStyle w:val="FreeFormA"/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DD" w:rsidRDefault="00CF42DD">
    <w:pPr>
      <w:pStyle w:val="FreeFormA"/>
      <w:rPr>
        <w:rFonts w:eastAsia="Times New Roman"/>
        <w:color w:val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67859"/>
    <w:rsid w:val="00253BAC"/>
    <w:rsid w:val="003E3C47"/>
    <w:rsid w:val="00426C92"/>
    <w:rsid w:val="005F249D"/>
    <w:rsid w:val="00736E96"/>
    <w:rsid w:val="00A8123B"/>
    <w:rsid w:val="00AD1489"/>
    <w:rsid w:val="00AD4E83"/>
    <w:rsid w:val="00B06E44"/>
    <w:rsid w:val="00B3667C"/>
    <w:rsid w:val="00C67859"/>
    <w:rsid w:val="00CE743D"/>
    <w:rsid w:val="00CF42DD"/>
    <w:rsid w:val="00D61987"/>
    <w:rsid w:val="00DA030E"/>
    <w:rsid w:val="00F4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CF42DD"/>
    <w:rPr>
      <w:rFonts w:eastAsia="ヒラギノ角ゴ Pro W3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autoRedefine/>
    <w:rsid w:val="00CF42DD"/>
    <w:rPr>
      <w:rFonts w:eastAsia="ヒラギノ角ゴ Pro W3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Acton Board of Health</dc:title>
  <dc:creator>Heather</dc:creator>
  <cp:lastModifiedBy>mhald</cp:lastModifiedBy>
  <cp:revision>2</cp:revision>
  <dcterms:created xsi:type="dcterms:W3CDTF">2015-07-13T13:15:00Z</dcterms:created>
  <dcterms:modified xsi:type="dcterms:W3CDTF">2015-07-13T13:15:00Z</dcterms:modified>
</cp:coreProperties>
</file>