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74" w:rsidRPr="00697E6E" w:rsidRDefault="008A5574" w:rsidP="008A5574">
      <w:pPr>
        <w:jc w:val="center"/>
        <w:rPr>
          <w:b/>
          <w:sz w:val="36"/>
          <w:u w:val="single"/>
        </w:rPr>
      </w:pPr>
      <w:r w:rsidRPr="00697E6E">
        <w:rPr>
          <w:b/>
          <w:sz w:val="36"/>
          <w:u w:val="single"/>
        </w:rPr>
        <w:t>MINUTES</w:t>
      </w:r>
    </w:p>
    <w:p w:rsidR="008A5574" w:rsidRPr="00697E6E" w:rsidRDefault="008A5574" w:rsidP="008A5574">
      <w:pPr>
        <w:jc w:val="center"/>
        <w:rPr>
          <w:b/>
          <w:sz w:val="36"/>
          <w:u w:val="single"/>
        </w:rPr>
      </w:pPr>
      <w:r w:rsidRPr="00697E6E">
        <w:rPr>
          <w:b/>
          <w:sz w:val="36"/>
          <w:u w:val="single"/>
        </w:rPr>
        <w:t>TOWN OF ACTON</w:t>
      </w:r>
    </w:p>
    <w:p w:rsidR="008A5574" w:rsidRPr="00697E6E" w:rsidRDefault="008A5574" w:rsidP="008A5574">
      <w:pPr>
        <w:jc w:val="center"/>
        <w:rPr>
          <w:b/>
          <w:sz w:val="36"/>
          <w:u w:val="single"/>
        </w:rPr>
      </w:pPr>
      <w:r w:rsidRPr="00697E6E">
        <w:rPr>
          <w:b/>
          <w:sz w:val="36"/>
          <w:u w:val="single"/>
        </w:rPr>
        <w:t>COMMISSION ON DISABILITIES</w:t>
      </w:r>
    </w:p>
    <w:p w:rsidR="008A5574" w:rsidRDefault="008A5574" w:rsidP="008A5574">
      <w:pPr>
        <w:jc w:val="center"/>
        <w:rPr>
          <w:b/>
          <w:u w:val="single"/>
        </w:rPr>
      </w:pPr>
      <w:r w:rsidRPr="00697E6E">
        <w:rPr>
          <w:b/>
          <w:sz w:val="36"/>
          <w:u w:val="single"/>
        </w:rPr>
        <w:t>January 20, 2015</w:t>
      </w:r>
    </w:p>
    <w:p w:rsidR="008A5574" w:rsidRPr="00697E6E" w:rsidRDefault="008A5574" w:rsidP="008A5574">
      <w:pPr>
        <w:jc w:val="center"/>
        <w:rPr>
          <w:b/>
          <w:sz w:val="36"/>
          <w:u w:val="single"/>
        </w:rPr>
      </w:pPr>
      <w:r w:rsidRPr="00697E6E">
        <w:rPr>
          <w:b/>
          <w:sz w:val="36"/>
          <w:u w:val="single"/>
        </w:rPr>
        <w:t>9:30 am, Town Hall, Room 204</w:t>
      </w:r>
    </w:p>
    <w:p w:rsidR="008A5574" w:rsidRPr="00697E6E" w:rsidRDefault="008A5574" w:rsidP="008A5574">
      <w:pPr>
        <w:rPr>
          <w:b/>
          <w:sz w:val="36"/>
          <w:u w:val="single"/>
        </w:rPr>
      </w:pPr>
    </w:p>
    <w:p w:rsidR="008A5574" w:rsidRPr="00697E6E" w:rsidRDefault="008A5574" w:rsidP="008A5574">
      <w:pPr>
        <w:rPr>
          <w:sz w:val="28"/>
        </w:rPr>
      </w:pPr>
      <w:r w:rsidRPr="00697E6E">
        <w:rPr>
          <w:b/>
          <w:sz w:val="32"/>
          <w:u w:val="single"/>
        </w:rPr>
        <w:t>Members Present:</w:t>
      </w:r>
      <w:r w:rsidRPr="00697E6E">
        <w:rPr>
          <w:sz w:val="32"/>
        </w:rPr>
        <w:t xml:space="preserve"> </w:t>
      </w:r>
      <w:r w:rsidRPr="00697E6E">
        <w:rPr>
          <w:sz w:val="28"/>
        </w:rPr>
        <w:t>Danny Factor, Lisa Franklin, Madeleine Harvey, Cindy Patton</w:t>
      </w:r>
    </w:p>
    <w:p w:rsidR="008A5574" w:rsidRPr="00697E6E" w:rsidRDefault="008A5574" w:rsidP="008A5574">
      <w:pPr>
        <w:rPr>
          <w:sz w:val="28"/>
        </w:rPr>
      </w:pPr>
    </w:p>
    <w:p w:rsidR="008A5574" w:rsidRPr="00697E6E" w:rsidRDefault="008A5574" w:rsidP="008A5574">
      <w:pPr>
        <w:rPr>
          <w:sz w:val="28"/>
        </w:rPr>
      </w:pPr>
      <w:r w:rsidRPr="003C57A1">
        <w:rPr>
          <w:b/>
          <w:sz w:val="32"/>
          <w:u w:val="single"/>
        </w:rPr>
        <w:t>Member Absent:</w:t>
      </w:r>
      <w:r w:rsidRPr="00697E6E">
        <w:rPr>
          <w:sz w:val="28"/>
        </w:rPr>
        <w:t xml:space="preserve"> Steve Baran</w:t>
      </w:r>
    </w:p>
    <w:p w:rsidR="008A5574" w:rsidRPr="00697E6E" w:rsidRDefault="008A5574" w:rsidP="008A5574">
      <w:pPr>
        <w:rPr>
          <w:sz w:val="28"/>
        </w:rPr>
      </w:pPr>
    </w:p>
    <w:p w:rsidR="008A5574" w:rsidRPr="00697E6E" w:rsidRDefault="008A5574" w:rsidP="008A5574">
      <w:pPr>
        <w:rPr>
          <w:sz w:val="28"/>
        </w:rPr>
      </w:pPr>
      <w:r w:rsidRPr="00697E6E">
        <w:rPr>
          <w:b/>
          <w:sz w:val="32"/>
          <w:u w:val="single"/>
        </w:rPr>
        <w:t>Associate Member Present:</w:t>
      </w:r>
      <w:r w:rsidRPr="00697E6E">
        <w:rPr>
          <w:sz w:val="28"/>
        </w:rPr>
        <w:t xml:space="preserve"> Karen Troy</w:t>
      </w:r>
    </w:p>
    <w:p w:rsidR="008A5574" w:rsidRPr="00697E6E" w:rsidRDefault="008A5574" w:rsidP="008A5574">
      <w:pPr>
        <w:rPr>
          <w:sz w:val="28"/>
        </w:rPr>
      </w:pPr>
    </w:p>
    <w:p w:rsidR="008A5574" w:rsidRPr="00697E6E" w:rsidRDefault="008A5574" w:rsidP="008A5574">
      <w:pPr>
        <w:rPr>
          <w:sz w:val="28"/>
        </w:rPr>
      </w:pPr>
      <w:r w:rsidRPr="00697E6E">
        <w:rPr>
          <w:b/>
          <w:sz w:val="32"/>
          <w:u w:val="single"/>
        </w:rPr>
        <w:t>Associate Member Absent:</w:t>
      </w:r>
      <w:r w:rsidRPr="003C57A1">
        <w:rPr>
          <w:sz w:val="32"/>
        </w:rPr>
        <w:t xml:space="preserve"> </w:t>
      </w:r>
      <w:r w:rsidRPr="00697E6E">
        <w:rPr>
          <w:sz w:val="28"/>
        </w:rPr>
        <w:t>Leslie Johnson</w:t>
      </w:r>
    </w:p>
    <w:p w:rsidR="008A5574" w:rsidRPr="00697E6E" w:rsidRDefault="008A5574" w:rsidP="008A5574">
      <w:pPr>
        <w:rPr>
          <w:sz w:val="28"/>
        </w:rPr>
      </w:pPr>
    </w:p>
    <w:p w:rsidR="008A5574" w:rsidRPr="00697E6E" w:rsidRDefault="008A5574" w:rsidP="008A5574">
      <w:pPr>
        <w:rPr>
          <w:sz w:val="28"/>
        </w:rPr>
      </w:pPr>
      <w:r w:rsidRPr="00697E6E">
        <w:rPr>
          <w:b/>
          <w:sz w:val="32"/>
          <w:u w:val="single"/>
        </w:rPr>
        <w:t>Guests:</w:t>
      </w:r>
      <w:r w:rsidRPr="00697E6E">
        <w:rPr>
          <w:sz w:val="32"/>
        </w:rPr>
        <w:t xml:space="preserve"> </w:t>
      </w:r>
      <w:r w:rsidRPr="00697E6E">
        <w:rPr>
          <w:sz w:val="28"/>
        </w:rPr>
        <w:t>Franny Osman (Board of Selectmen Liaison), Kevin Antonelli</w:t>
      </w:r>
    </w:p>
    <w:p w:rsidR="008A5574" w:rsidRPr="00697E6E" w:rsidRDefault="008A5574" w:rsidP="008A5574">
      <w:pPr>
        <w:pBdr>
          <w:bottom w:val="single" w:sz="12" w:space="1" w:color="auto"/>
        </w:pBdr>
        <w:rPr>
          <w:sz w:val="28"/>
        </w:rPr>
      </w:pPr>
    </w:p>
    <w:p w:rsidR="008A5574" w:rsidRPr="00697E6E" w:rsidRDefault="008A5574" w:rsidP="008A5574">
      <w:pPr>
        <w:rPr>
          <w:sz w:val="28"/>
        </w:rPr>
      </w:pPr>
    </w:p>
    <w:p w:rsidR="008A5574" w:rsidRPr="00697E6E" w:rsidRDefault="008A5574" w:rsidP="008A5574">
      <w:pPr>
        <w:rPr>
          <w:sz w:val="28"/>
        </w:rPr>
      </w:pPr>
      <w:r w:rsidRPr="00697E6E">
        <w:rPr>
          <w:b/>
          <w:sz w:val="32"/>
          <w:u w:val="single"/>
        </w:rPr>
        <w:t>Call to order</w:t>
      </w:r>
      <w:r w:rsidRPr="000A3BE4">
        <w:rPr>
          <w:sz w:val="28"/>
        </w:rPr>
        <w:t>: 9: 30</w:t>
      </w:r>
      <w:r w:rsidRPr="00697E6E">
        <w:rPr>
          <w:b/>
          <w:sz w:val="32"/>
          <w:u w:val="single"/>
        </w:rPr>
        <w:t xml:space="preserve"> </w:t>
      </w:r>
    </w:p>
    <w:p w:rsidR="008A5574" w:rsidRPr="00697E6E" w:rsidRDefault="008A5574" w:rsidP="008A5574">
      <w:pPr>
        <w:rPr>
          <w:sz w:val="28"/>
        </w:rPr>
      </w:pPr>
      <w:r w:rsidRPr="00697E6E">
        <w:rPr>
          <w:sz w:val="28"/>
        </w:rPr>
        <w:t>Danny made a motion to have a quick check in with members at the beginning of each meeting. 2</w:t>
      </w:r>
      <w:r w:rsidRPr="000A3BE4">
        <w:rPr>
          <w:sz w:val="28"/>
          <w:vertAlign w:val="superscript"/>
        </w:rPr>
        <w:t>nd</w:t>
      </w:r>
      <w:r w:rsidRPr="00697E6E">
        <w:rPr>
          <w:sz w:val="28"/>
        </w:rPr>
        <w:t xml:space="preserve"> Lisa, 3 in favor, 1 abstention</w:t>
      </w:r>
    </w:p>
    <w:p w:rsidR="00C50E1A" w:rsidRDefault="00C50E1A" w:rsidP="008A5574">
      <w:pPr>
        <w:rPr>
          <w:b/>
          <w:sz w:val="32"/>
          <w:u w:val="single"/>
        </w:rPr>
      </w:pPr>
    </w:p>
    <w:p w:rsidR="008A5574" w:rsidRPr="00C50E1A" w:rsidRDefault="008A5574" w:rsidP="008A5574">
      <w:pPr>
        <w:rPr>
          <w:sz w:val="28"/>
          <w:szCs w:val="28"/>
        </w:rPr>
      </w:pPr>
      <w:r w:rsidRPr="00697E6E">
        <w:rPr>
          <w:b/>
          <w:sz w:val="32"/>
          <w:u w:val="single"/>
        </w:rPr>
        <w:t>Citizen</w:t>
      </w:r>
      <w:r w:rsidR="00C50E1A">
        <w:rPr>
          <w:b/>
          <w:sz w:val="32"/>
          <w:u w:val="single"/>
        </w:rPr>
        <w:t>s’</w:t>
      </w:r>
      <w:r w:rsidRPr="00697E6E">
        <w:rPr>
          <w:b/>
          <w:sz w:val="32"/>
          <w:u w:val="single"/>
        </w:rPr>
        <w:t xml:space="preserve"> concern</w:t>
      </w:r>
      <w:r w:rsidR="00C50E1A">
        <w:rPr>
          <w:b/>
          <w:sz w:val="32"/>
          <w:u w:val="single"/>
        </w:rPr>
        <w:t>s</w:t>
      </w:r>
      <w:r w:rsidRPr="00C50E1A">
        <w:rPr>
          <w:sz w:val="28"/>
          <w:szCs w:val="28"/>
        </w:rPr>
        <w:t>:  None</w:t>
      </w:r>
    </w:p>
    <w:p w:rsidR="008A5574" w:rsidRPr="00697E6E" w:rsidRDefault="008A5574" w:rsidP="008A5574">
      <w:pPr>
        <w:rPr>
          <w:sz w:val="28"/>
        </w:rPr>
      </w:pPr>
      <w:r w:rsidRPr="00697E6E">
        <w:rPr>
          <w:sz w:val="28"/>
        </w:rPr>
        <w:t xml:space="preserve">  </w:t>
      </w:r>
    </w:p>
    <w:p w:rsidR="008A5574" w:rsidRPr="003C57A1" w:rsidRDefault="008A5574" w:rsidP="008A5574">
      <w:pPr>
        <w:rPr>
          <w:sz w:val="28"/>
        </w:rPr>
      </w:pPr>
      <w:r w:rsidRPr="003C57A1">
        <w:rPr>
          <w:b/>
          <w:sz w:val="32"/>
          <w:u w:val="single"/>
        </w:rPr>
        <w:t xml:space="preserve">Updates:  </w:t>
      </w:r>
    </w:p>
    <w:p w:rsidR="008A5574" w:rsidRPr="000A3BE4" w:rsidRDefault="008A5574" w:rsidP="008A5574">
      <w:pPr>
        <w:rPr>
          <w:sz w:val="28"/>
        </w:rPr>
      </w:pPr>
      <w:r w:rsidRPr="003C57A1">
        <w:rPr>
          <w:b/>
          <w:sz w:val="28"/>
          <w:u w:val="single"/>
        </w:rPr>
        <w:t xml:space="preserve">Route 2A sidewalk: </w:t>
      </w:r>
      <w:r w:rsidRPr="003C57A1">
        <w:rPr>
          <w:sz w:val="28"/>
        </w:rPr>
        <w:t>Danny spoke to Corey York (Engineering).  He suggested that he speak to Ro</w:t>
      </w:r>
      <w:r w:rsidR="00003CAF">
        <w:rPr>
          <w:sz w:val="28"/>
        </w:rPr>
        <w:t>land</w:t>
      </w:r>
      <w:r w:rsidRPr="003C57A1">
        <w:rPr>
          <w:sz w:val="28"/>
        </w:rPr>
        <w:t xml:space="preserve"> Bartl</w:t>
      </w:r>
      <w:r w:rsidR="00003CAF">
        <w:rPr>
          <w:sz w:val="28"/>
        </w:rPr>
        <w:t xml:space="preserve"> (Planning)</w:t>
      </w:r>
      <w:r w:rsidRPr="003C57A1">
        <w:rPr>
          <w:sz w:val="28"/>
        </w:rPr>
        <w:t xml:space="preserve">. </w:t>
      </w:r>
      <w:r w:rsidR="00003CAF">
        <w:rPr>
          <w:sz w:val="28"/>
        </w:rPr>
        <w:t>After speaking with Roland</w:t>
      </w:r>
      <w:r w:rsidR="005700EE">
        <w:rPr>
          <w:sz w:val="28"/>
        </w:rPr>
        <w:t>,</w:t>
      </w:r>
      <w:r w:rsidR="00003CAF">
        <w:rPr>
          <w:sz w:val="28"/>
        </w:rPr>
        <w:t xml:space="preserve"> I was informed that the</w:t>
      </w:r>
      <w:r w:rsidRPr="003C57A1">
        <w:rPr>
          <w:sz w:val="28"/>
        </w:rPr>
        <w:t xml:space="preserve"> Rail Trail construction will be starting in the summer.  There is also a bridge to be replaced near Davis Road.  The sidewalk construction will probably be in 2 years.  Danny will keep in touch with Mr. Caristi</w:t>
      </w:r>
      <w:r w:rsidR="005700EE">
        <w:rPr>
          <w:sz w:val="28"/>
        </w:rPr>
        <w:t xml:space="preserve"> and Roland Bartl</w:t>
      </w:r>
      <w:r w:rsidRPr="003C57A1">
        <w:rPr>
          <w:sz w:val="28"/>
        </w:rPr>
        <w:t xml:space="preserve">.  </w:t>
      </w:r>
    </w:p>
    <w:p w:rsidR="008A5574" w:rsidRPr="003C57A1" w:rsidRDefault="008A5574" w:rsidP="008A5574">
      <w:pPr>
        <w:rPr>
          <w:b/>
          <w:sz w:val="28"/>
          <w:u w:val="single"/>
        </w:rPr>
      </w:pPr>
    </w:p>
    <w:p w:rsidR="008A5574" w:rsidRPr="003C57A1" w:rsidRDefault="008A5574" w:rsidP="008A5574">
      <w:pPr>
        <w:rPr>
          <w:sz w:val="28"/>
        </w:rPr>
      </w:pPr>
      <w:r w:rsidRPr="003C57A1">
        <w:rPr>
          <w:b/>
          <w:sz w:val="28"/>
          <w:u w:val="single"/>
        </w:rPr>
        <w:t>Announcements:</w:t>
      </w:r>
      <w:r w:rsidRPr="003C57A1">
        <w:rPr>
          <w:sz w:val="28"/>
        </w:rPr>
        <w:t xml:space="preserve">  There is a new application for a variance at 100 Nonset Path, the Marcus Lewis </w:t>
      </w:r>
      <w:r w:rsidR="006C4C48">
        <w:rPr>
          <w:sz w:val="28"/>
        </w:rPr>
        <w:t>Tennis Center.  The Architectural</w:t>
      </w:r>
      <w:r w:rsidRPr="003C57A1">
        <w:rPr>
          <w:sz w:val="28"/>
        </w:rPr>
        <w:t xml:space="preserve"> Access Board has scheduled this issue for review on February 9.  We could ask that the review be postponed until after our next meeting.  Mady suggested that the Variance Coordinator take care of the scheduling of the review and site visit. </w:t>
      </w:r>
    </w:p>
    <w:p w:rsidR="008A5574" w:rsidRPr="003C57A1" w:rsidRDefault="008A5574" w:rsidP="008A5574">
      <w:pPr>
        <w:rPr>
          <w:sz w:val="28"/>
        </w:rPr>
      </w:pPr>
    </w:p>
    <w:p w:rsidR="008A5574" w:rsidRPr="003C57A1" w:rsidRDefault="008A5574" w:rsidP="008A5574">
      <w:pPr>
        <w:rPr>
          <w:sz w:val="28"/>
        </w:rPr>
      </w:pPr>
      <w:r w:rsidRPr="003C57A1">
        <w:rPr>
          <w:b/>
          <w:sz w:val="28"/>
          <w:u w:val="single"/>
        </w:rPr>
        <w:lastRenderedPageBreak/>
        <w:t>Board of Selectman Report</w:t>
      </w:r>
      <w:r w:rsidRPr="000A3BE4">
        <w:rPr>
          <w:sz w:val="28"/>
        </w:rPr>
        <w:t xml:space="preserve">:  The Selectmen are working on next year’s budget.  They </w:t>
      </w:r>
      <w:r w:rsidR="00877F29">
        <w:rPr>
          <w:sz w:val="28"/>
        </w:rPr>
        <w:t>also announced that there will be</w:t>
      </w:r>
      <w:r w:rsidRPr="000A3BE4">
        <w:rPr>
          <w:sz w:val="28"/>
        </w:rPr>
        <w:t xml:space="preserve"> a forum about the center of town.  They are working with the library to find a better way to put the books so that they are accessible for disabled.  </w:t>
      </w:r>
      <w:r w:rsidR="00747CC1">
        <w:rPr>
          <w:sz w:val="28"/>
        </w:rPr>
        <w:t xml:space="preserve">The </w:t>
      </w:r>
      <w:r w:rsidRPr="000A3BE4">
        <w:rPr>
          <w:sz w:val="28"/>
        </w:rPr>
        <w:t xml:space="preserve">Kennedy Center building at the cemetery </w:t>
      </w:r>
      <w:r w:rsidR="00747CC1">
        <w:rPr>
          <w:sz w:val="28"/>
        </w:rPr>
        <w:t xml:space="preserve">will be made </w:t>
      </w:r>
      <w:r w:rsidRPr="000A3BE4">
        <w:rPr>
          <w:sz w:val="28"/>
        </w:rPr>
        <w:t>accessible.  They are lo</w:t>
      </w:r>
      <w:r w:rsidR="00250B56">
        <w:rPr>
          <w:sz w:val="28"/>
        </w:rPr>
        <w:t xml:space="preserve">oking into a meals tax of  .75% in order </w:t>
      </w:r>
      <w:r w:rsidRPr="000A3BE4">
        <w:rPr>
          <w:sz w:val="28"/>
        </w:rPr>
        <w:t>to hire an Economic Development Officer</w:t>
      </w:r>
      <w:r w:rsidRPr="003C57A1">
        <w:rPr>
          <w:sz w:val="28"/>
        </w:rPr>
        <w:t xml:space="preserve"> </w:t>
      </w:r>
      <w:r w:rsidR="00250B56">
        <w:rPr>
          <w:sz w:val="28"/>
        </w:rPr>
        <w:t>and to</w:t>
      </w:r>
      <w:r w:rsidRPr="003C57A1">
        <w:rPr>
          <w:sz w:val="28"/>
        </w:rPr>
        <w:t xml:space="preserve"> </w:t>
      </w:r>
      <w:r w:rsidR="00250B56">
        <w:rPr>
          <w:sz w:val="28"/>
        </w:rPr>
        <w:t xml:space="preserve">extend the </w:t>
      </w:r>
      <w:r w:rsidRPr="003C57A1">
        <w:rPr>
          <w:sz w:val="28"/>
        </w:rPr>
        <w:t xml:space="preserve">Transportation Van </w:t>
      </w:r>
      <w:r w:rsidR="00250B56">
        <w:rPr>
          <w:sz w:val="28"/>
        </w:rPr>
        <w:t xml:space="preserve">to </w:t>
      </w:r>
      <w:r w:rsidRPr="003C57A1">
        <w:rPr>
          <w:sz w:val="28"/>
        </w:rPr>
        <w:t>11 hours a day</w:t>
      </w:r>
      <w:r w:rsidR="00250B56">
        <w:rPr>
          <w:sz w:val="28"/>
        </w:rPr>
        <w:t xml:space="preserve"> with </w:t>
      </w:r>
      <w:r w:rsidR="00165003">
        <w:rPr>
          <w:sz w:val="28"/>
        </w:rPr>
        <w:t>a</w:t>
      </w:r>
      <w:bookmarkStart w:id="0" w:name="_GoBack"/>
      <w:bookmarkEnd w:id="0"/>
      <w:r w:rsidR="00250B56">
        <w:rPr>
          <w:sz w:val="28"/>
        </w:rPr>
        <w:t xml:space="preserve"> fixed rate</w:t>
      </w:r>
      <w:r w:rsidRPr="003C57A1">
        <w:rPr>
          <w:sz w:val="28"/>
        </w:rPr>
        <w:t>.  Details are available from Doug Hal</w:t>
      </w:r>
      <w:r w:rsidR="00250B56">
        <w:rPr>
          <w:sz w:val="28"/>
        </w:rPr>
        <w:t>l</w:t>
      </w:r>
      <w:r w:rsidRPr="003C57A1">
        <w:rPr>
          <w:sz w:val="28"/>
        </w:rPr>
        <w:t>ey. The Selectman discussed that there should be a safety net for people who want to be checked on.  The selectmen have started to discuss Town Meeting. The town clerk should be asked about captioning the meeting.</w:t>
      </w:r>
      <w:r w:rsidR="00250B56">
        <w:rPr>
          <w:sz w:val="28"/>
        </w:rPr>
        <w:t xml:space="preserve">  There was interest about discussing this at the next COD meeting.</w:t>
      </w:r>
    </w:p>
    <w:p w:rsidR="008A5574" w:rsidRPr="00697E6E" w:rsidRDefault="008A5574" w:rsidP="008A5574">
      <w:pPr>
        <w:rPr>
          <w:b/>
          <w:sz w:val="32"/>
          <w:u w:val="single"/>
        </w:rPr>
      </w:pPr>
      <w:r w:rsidRPr="003C57A1">
        <w:rPr>
          <w:sz w:val="28"/>
        </w:rPr>
        <w:t xml:space="preserve">  `</w:t>
      </w:r>
    </w:p>
    <w:p w:rsidR="008A5574" w:rsidRPr="003C57A1" w:rsidRDefault="008A5574" w:rsidP="008A5574">
      <w:pPr>
        <w:rPr>
          <w:sz w:val="28"/>
        </w:rPr>
      </w:pPr>
      <w:r w:rsidRPr="00697E6E">
        <w:rPr>
          <w:b/>
          <w:sz w:val="32"/>
          <w:u w:val="single"/>
        </w:rPr>
        <w:t xml:space="preserve">Minutes from December:  </w:t>
      </w:r>
      <w:r w:rsidRPr="000A3BE4">
        <w:rPr>
          <w:sz w:val="28"/>
        </w:rPr>
        <w:t>Lisa made a motion to accept the minutes with corrections.  2</w:t>
      </w:r>
      <w:r w:rsidRPr="000A3BE4">
        <w:rPr>
          <w:sz w:val="28"/>
          <w:vertAlign w:val="superscript"/>
        </w:rPr>
        <w:t>nd</w:t>
      </w:r>
      <w:r w:rsidRPr="000A3BE4">
        <w:rPr>
          <w:sz w:val="28"/>
        </w:rPr>
        <w:t xml:space="preserve"> Danny, unanimous.</w:t>
      </w:r>
    </w:p>
    <w:p w:rsidR="008A5574" w:rsidRPr="00697E6E" w:rsidRDefault="008A5574" w:rsidP="008A5574">
      <w:pPr>
        <w:rPr>
          <w:sz w:val="28"/>
        </w:rPr>
      </w:pPr>
    </w:p>
    <w:p w:rsidR="008A5574" w:rsidRPr="003C57A1" w:rsidRDefault="008A5574" w:rsidP="008A5574">
      <w:pPr>
        <w:rPr>
          <w:sz w:val="28"/>
        </w:rPr>
      </w:pPr>
      <w:r w:rsidRPr="003C57A1">
        <w:rPr>
          <w:b/>
          <w:sz w:val="32"/>
          <w:u w:val="single"/>
        </w:rPr>
        <w:t xml:space="preserve">Approve COD representative to Acton Nursing Service (ANS): </w:t>
      </w:r>
      <w:r w:rsidRPr="003C57A1">
        <w:rPr>
          <w:sz w:val="28"/>
        </w:rPr>
        <w:t xml:space="preserve"> Lisa was interviewed about being on the Acton Nursing Service (ANS) task force.  They said that they are looking for someone who has marketing experience.  Danny nominated Lisa to be the COD representative to the ANS if she is chosen, 2</w:t>
      </w:r>
      <w:r w:rsidRPr="000A3BE4">
        <w:rPr>
          <w:sz w:val="28"/>
          <w:vertAlign w:val="superscript"/>
        </w:rPr>
        <w:t>nd</w:t>
      </w:r>
      <w:r w:rsidRPr="003C57A1">
        <w:rPr>
          <w:sz w:val="28"/>
        </w:rPr>
        <w:t xml:space="preserve"> Mady, unanimous.  Danny also made a motion that the COD should have a representative on the task force.  2</w:t>
      </w:r>
      <w:r w:rsidRPr="000A3BE4">
        <w:rPr>
          <w:sz w:val="28"/>
          <w:vertAlign w:val="superscript"/>
        </w:rPr>
        <w:t>nd</w:t>
      </w:r>
      <w:r w:rsidRPr="003C57A1">
        <w:rPr>
          <w:sz w:val="28"/>
        </w:rPr>
        <w:t xml:space="preserve"> Mady, unanimous.  The chairpersons will look in to how this message can be sent to the Volunteer Coordination Committee (VCC) and selectmen.</w:t>
      </w:r>
    </w:p>
    <w:p w:rsidR="008A5574" w:rsidRPr="00697E6E" w:rsidRDefault="008A5574" w:rsidP="008A5574">
      <w:pPr>
        <w:rPr>
          <w:sz w:val="28"/>
        </w:rPr>
      </w:pPr>
    </w:p>
    <w:p w:rsidR="008A5574" w:rsidRPr="00697E6E" w:rsidRDefault="008A5574" w:rsidP="008A5574">
      <w:pPr>
        <w:rPr>
          <w:sz w:val="28"/>
        </w:rPr>
      </w:pPr>
      <w:r w:rsidRPr="00697E6E">
        <w:rPr>
          <w:b/>
          <w:sz w:val="32"/>
          <w:u w:val="single"/>
        </w:rPr>
        <w:t xml:space="preserve">Outreach to Local Ministers: </w:t>
      </w:r>
      <w:r w:rsidRPr="00697E6E">
        <w:rPr>
          <w:sz w:val="28"/>
        </w:rPr>
        <w:t xml:space="preserve"> There was a discussion about whether we want to write a letter to each clergy member or a single letter to ask the group to come to a meeting.  We would like them to gather for a relaxed discussion on accessibility (physical and emotional) in houses of worship.  Lisa moved that we contact the group and ask to be put on their agenda. 2</w:t>
      </w:r>
      <w:r w:rsidRPr="000A3BE4">
        <w:rPr>
          <w:sz w:val="28"/>
          <w:vertAlign w:val="superscript"/>
        </w:rPr>
        <w:t>nd</w:t>
      </w:r>
      <w:r w:rsidRPr="00697E6E">
        <w:rPr>
          <w:sz w:val="28"/>
        </w:rPr>
        <w:t xml:space="preserve"> Mady, 3 yes, 1 abstention.</w:t>
      </w:r>
    </w:p>
    <w:p w:rsidR="008A5574" w:rsidRPr="00697E6E" w:rsidRDefault="008A5574" w:rsidP="008A5574">
      <w:pPr>
        <w:rPr>
          <w:sz w:val="28"/>
        </w:rPr>
      </w:pPr>
    </w:p>
    <w:p w:rsidR="008A5574" w:rsidRPr="000A3BE4" w:rsidRDefault="008A5574" w:rsidP="008A5574">
      <w:pPr>
        <w:rPr>
          <w:sz w:val="32"/>
        </w:rPr>
      </w:pPr>
      <w:r w:rsidRPr="00851C73">
        <w:rPr>
          <w:b/>
          <w:sz w:val="32"/>
          <w:u w:val="single"/>
        </w:rPr>
        <w:t>Progress Chart:</w:t>
      </w:r>
      <w:r w:rsidRPr="000A3BE4">
        <w:rPr>
          <w:sz w:val="32"/>
        </w:rPr>
        <w:t xml:space="preserve">  </w:t>
      </w:r>
      <w:r w:rsidRPr="000A3BE4">
        <w:rPr>
          <w:sz w:val="28"/>
        </w:rPr>
        <w:t>Karen can put the Progress Chart on docushare.  We should let Karen know if a step has been completed.  Danny wants to put other activities on the list to help keep track of them.  As a group, we decided to limit it to our three yearly projects.</w:t>
      </w:r>
    </w:p>
    <w:p w:rsidR="008A5574" w:rsidRPr="00697E6E" w:rsidRDefault="008A5574" w:rsidP="008A5574">
      <w:pPr>
        <w:rPr>
          <w:b/>
          <w:sz w:val="32"/>
          <w:u w:val="single"/>
        </w:rPr>
      </w:pPr>
    </w:p>
    <w:p w:rsidR="008A5574" w:rsidRPr="000A3BE4" w:rsidRDefault="008A5574" w:rsidP="008A5574">
      <w:pPr>
        <w:rPr>
          <w:sz w:val="28"/>
        </w:rPr>
      </w:pPr>
      <w:r w:rsidRPr="00697E6E">
        <w:rPr>
          <w:b/>
          <w:sz w:val="32"/>
          <w:u w:val="single"/>
        </w:rPr>
        <w:t>Scheduling self-education meetings:</w:t>
      </w:r>
      <w:r w:rsidRPr="000A3BE4">
        <w:rPr>
          <w:sz w:val="28"/>
        </w:rPr>
        <w:t xml:space="preserve">  </w:t>
      </w:r>
      <w:r w:rsidRPr="00697E6E">
        <w:rPr>
          <w:sz w:val="28"/>
        </w:rPr>
        <w:t xml:space="preserve">Mady thought that four extra meetings to discuss the self-education topic would be excessive.  Perhaps we should only have two, three-hour meetings.  Franny suggested that we should try to make the meetings more relaxed.  A motion was made to </w:t>
      </w:r>
      <w:r w:rsidRPr="00697E6E">
        <w:rPr>
          <w:sz w:val="28"/>
        </w:rPr>
        <w:lastRenderedPageBreak/>
        <w:t>schedule two, three-hour meetings about the self-education topic.  2</w:t>
      </w:r>
      <w:r w:rsidRPr="000A3BE4">
        <w:rPr>
          <w:sz w:val="28"/>
          <w:vertAlign w:val="superscript"/>
        </w:rPr>
        <w:t>nd</w:t>
      </w:r>
      <w:r w:rsidRPr="00697E6E">
        <w:rPr>
          <w:sz w:val="28"/>
        </w:rPr>
        <w:t xml:space="preserve"> Cindy, three yeas, 1 abstention.  Lisa and Mady will come up with possible dates. </w:t>
      </w:r>
    </w:p>
    <w:p w:rsidR="008A5574" w:rsidRPr="000A3BE4" w:rsidRDefault="008A5574" w:rsidP="008A5574">
      <w:pPr>
        <w:rPr>
          <w:b/>
          <w:sz w:val="32"/>
          <w:u w:val="single"/>
        </w:rPr>
      </w:pPr>
    </w:p>
    <w:p w:rsidR="008A5574" w:rsidRPr="000A3BE4" w:rsidRDefault="008A5574" w:rsidP="008A5574">
      <w:pPr>
        <w:rPr>
          <w:sz w:val="28"/>
        </w:rPr>
      </w:pPr>
      <w:r w:rsidRPr="000A3BE4">
        <w:rPr>
          <w:b/>
          <w:sz w:val="32"/>
          <w:u w:val="single"/>
        </w:rPr>
        <w:t>Variance Form:</w:t>
      </w:r>
      <w:r w:rsidRPr="00697E6E">
        <w:rPr>
          <w:sz w:val="28"/>
        </w:rPr>
        <w:t xml:space="preserve"> Danny made a motion that the variance form, made by Lisa, should be accepted as revised. </w:t>
      </w:r>
      <w:r w:rsidRPr="000A3BE4">
        <w:rPr>
          <w:sz w:val="28"/>
        </w:rPr>
        <w:t xml:space="preserve"> 2</w:t>
      </w:r>
      <w:r w:rsidRPr="000A3BE4">
        <w:rPr>
          <w:sz w:val="28"/>
          <w:vertAlign w:val="superscript"/>
        </w:rPr>
        <w:t>nd</w:t>
      </w:r>
      <w:r w:rsidRPr="000A3BE4">
        <w:rPr>
          <w:sz w:val="28"/>
        </w:rPr>
        <w:t xml:space="preserve"> Lisa, unanimous.</w:t>
      </w:r>
    </w:p>
    <w:p w:rsidR="008A5574" w:rsidRPr="00697E6E" w:rsidRDefault="008A5574" w:rsidP="008A5574">
      <w:pPr>
        <w:rPr>
          <w:sz w:val="28"/>
        </w:rPr>
      </w:pPr>
    </w:p>
    <w:p w:rsidR="008A5574" w:rsidRPr="000A3BE4" w:rsidRDefault="008A5574" w:rsidP="008A5574">
      <w:pPr>
        <w:rPr>
          <w:sz w:val="28"/>
        </w:rPr>
      </w:pPr>
      <w:r w:rsidRPr="00697E6E">
        <w:rPr>
          <w:b/>
          <w:sz w:val="32"/>
          <w:u w:val="single"/>
        </w:rPr>
        <w:t xml:space="preserve">Resource Fair Planning:  </w:t>
      </w:r>
    </w:p>
    <w:p w:rsidR="008A5574" w:rsidRPr="003C57A1" w:rsidRDefault="008A5574" w:rsidP="008A5574">
      <w:pPr>
        <w:rPr>
          <w:sz w:val="28"/>
        </w:rPr>
      </w:pPr>
      <w:r w:rsidRPr="003C57A1">
        <w:rPr>
          <w:sz w:val="28"/>
        </w:rPr>
        <w:t xml:space="preserve">The COD needs to remember that Transition is the new watchword.  Danny looked into the Weekly Chatter and found that the announcement needs to be accepted by the Superintendent.  It was discussed whether we should have the Fair over the lunch hour 1 pm to 4pm.  The Resource Fair should be for resources in town to support people with disabilities and seniors.  The title for the event will be “COD Resource Fair”.  We discussed whom we would like to invite to make presentations.  Food would be fruit and cheese and boxes of Jo from Dunkin Donuts.  </w:t>
      </w:r>
    </w:p>
    <w:p w:rsidR="008A5574" w:rsidRPr="00697E6E" w:rsidRDefault="008A5574" w:rsidP="008A5574">
      <w:pPr>
        <w:rPr>
          <w:b/>
          <w:sz w:val="32"/>
          <w:u w:val="single"/>
        </w:rPr>
      </w:pPr>
    </w:p>
    <w:p w:rsidR="008A5574" w:rsidRPr="000A3BE4" w:rsidRDefault="008A5574" w:rsidP="008A5574">
      <w:pPr>
        <w:rPr>
          <w:sz w:val="28"/>
        </w:rPr>
      </w:pPr>
      <w:r w:rsidRPr="00697E6E">
        <w:rPr>
          <w:b/>
          <w:sz w:val="32"/>
          <w:u w:val="single"/>
        </w:rPr>
        <w:t>Distribution of pamphlets, brochures, and advertising</w:t>
      </w:r>
      <w:r w:rsidRPr="000A3BE4">
        <w:rPr>
          <w:sz w:val="28"/>
        </w:rPr>
        <w:t>:  Tabled until next meeting.</w:t>
      </w:r>
    </w:p>
    <w:p w:rsidR="008A5574" w:rsidRPr="00697E6E" w:rsidRDefault="008A5574" w:rsidP="008A5574">
      <w:pPr>
        <w:rPr>
          <w:b/>
          <w:sz w:val="32"/>
          <w:u w:val="single"/>
        </w:rPr>
      </w:pPr>
    </w:p>
    <w:p w:rsidR="008A5574" w:rsidRPr="00697E6E" w:rsidRDefault="008A5574" w:rsidP="008A5574">
      <w:pPr>
        <w:rPr>
          <w:sz w:val="28"/>
        </w:rPr>
      </w:pPr>
      <w:r w:rsidRPr="00697E6E">
        <w:rPr>
          <w:b/>
          <w:sz w:val="32"/>
          <w:u w:val="single"/>
        </w:rPr>
        <w:t>February Agenda:</w:t>
      </w:r>
      <w:r w:rsidRPr="00697E6E">
        <w:rPr>
          <w:sz w:val="28"/>
        </w:rPr>
        <w:t xml:space="preserve"> </w:t>
      </w:r>
    </w:p>
    <w:p w:rsidR="008A5574" w:rsidRPr="00697E6E" w:rsidRDefault="008A5574" w:rsidP="008A5574">
      <w:pPr>
        <w:rPr>
          <w:sz w:val="28"/>
        </w:rPr>
      </w:pPr>
      <w:r w:rsidRPr="00697E6E">
        <w:rPr>
          <w:sz w:val="28"/>
        </w:rPr>
        <w:t>Variance at 100 Nonset Path</w:t>
      </w:r>
    </w:p>
    <w:p w:rsidR="008A5574" w:rsidRPr="00697E6E" w:rsidRDefault="008A5574" w:rsidP="008A5574">
      <w:pPr>
        <w:rPr>
          <w:sz w:val="28"/>
        </w:rPr>
      </w:pPr>
      <w:r w:rsidRPr="00697E6E">
        <w:rPr>
          <w:sz w:val="28"/>
        </w:rPr>
        <w:t>Accommodations for town meeting</w:t>
      </w:r>
    </w:p>
    <w:p w:rsidR="008A5574" w:rsidRPr="00697E6E" w:rsidRDefault="008A5574" w:rsidP="008A5574">
      <w:pPr>
        <w:rPr>
          <w:sz w:val="28"/>
        </w:rPr>
      </w:pPr>
      <w:r w:rsidRPr="00697E6E">
        <w:rPr>
          <w:sz w:val="28"/>
        </w:rPr>
        <w:t>Resource Fair</w:t>
      </w:r>
    </w:p>
    <w:p w:rsidR="008A5574" w:rsidRPr="00697E6E" w:rsidRDefault="008A5574" w:rsidP="008A5574">
      <w:pPr>
        <w:rPr>
          <w:sz w:val="28"/>
        </w:rPr>
      </w:pPr>
      <w:r w:rsidRPr="00697E6E">
        <w:rPr>
          <w:sz w:val="28"/>
        </w:rPr>
        <w:t>Clergy</w:t>
      </w:r>
    </w:p>
    <w:p w:rsidR="008A5574" w:rsidRPr="00697E6E" w:rsidRDefault="008A5574" w:rsidP="008A5574">
      <w:pPr>
        <w:rPr>
          <w:sz w:val="28"/>
        </w:rPr>
      </w:pPr>
    </w:p>
    <w:p w:rsidR="008A5574" w:rsidRPr="00697E6E" w:rsidRDefault="008A5574" w:rsidP="008A5574">
      <w:pPr>
        <w:rPr>
          <w:sz w:val="28"/>
        </w:rPr>
      </w:pPr>
      <w:r w:rsidRPr="00697E6E">
        <w:rPr>
          <w:sz w:val="28"/>
        </w:rPr>
        <w:t>There was a vote on whether the agenda should be timed or untimed.  Danny made a motion that we always have a timed agenda. 2</w:t>
      </w:r>
      <w:r w:rsidRPr="000A3BE4">
        <w:rPr>
          <w:sz w:val="28"/>
          <w:vertAlign w:val="superscript"/>
        </w:rPr>
        <w:t>nd</w:t>
      </w:r>
      <w:r w:rsidRPr="00697E6E">
        <w:rPr>
          <w:sz w:val="28"/>
        </w:rPr>
        <w:t xml:space="preserve"> Mady, unanimous</w:t>
      </w:r>
    </w:p>
    <w:p w:rsidR="008A5574" w:rsidRPr="00697E6E" w:rsidRDefault="008A5574" w:rsidP="008A5574">
      <w:pPr>
        <w:rPr>
          <w:b/>
          <w:sz w:val="32"/>
          <w:u w:val="single"/>
        </w:rPr>
      </w:pPr>
    </w:p>
    <w:p w:rsidR="008A5574" w:rsidRPr="003C57A1" w:rsidRDefault="008A5574" w:rsidP="008A5574">
      <w:pPr>
        <w:rPr>
          <w:sz w:val="28"/>
        </w:rPr>
      </w:pPr>
      <w:r w:rsidRPr="00697E6E">
        <w:rPr>
          <w:b/>
          <w:sz w:val="32"/>
          <w:u w:val="single"/>
        </w:rPr>
        <w:t>Remote Access:</w:t>
      </w:r>
      <w:r w:rsidRPr="000A3BE4">
        <w:rPr>
          <w:sz w:val="28"/>
        </w:rPr>
        <w:t xml:space="preserve">  Moved to next meeting.</w:t>
      </w:r>
    </w:p>
    <w:p w:rsidR="008A5574" w:rsidRPr="00697E6E" w:rsidRDefault="008A5574" w:rsidP="008A5574">
      <w:pPr>
        <w:rPr>
          <w:sz w:val="28"/>
        </w:rPr>
      </w:pPr>
      <w:r w:rsidRPr="00697E6E">
        <w:rPr>
          <w:sz w:val="28"/>
        </w:rPr>
        <w:t xml:space="preserve"> </w:t>
      </w:r>
    </w:p>
    <w:p w:rsidR="008A5574" w:rsidRPr="00697E6E" w:rsidRDefault="008A5574" w:rsidP="008A5574">
      <w:pPr>
        <w:rPr>
          <w:b/>
          <w:sz w:val="32"/>
          <w:u w:val="single"/>
        </w:rPr>
      </w:pPr>
      <w:r w:rsidRPr="00697E6E">
        <w:rPr>
          <w:b/>
          <w:sz w:val="32"/>
          <w:u w:val="single"/>
        </w:rPr>
        <w:t>Adjourn</w:t>
      </w:r>
      <w:r w:rsidRPr="000A3BE4">
        <w:rPr>
          <w:sz w:val="28"/>
        </w:rPr>
        <w:t>:  12:35 pm</w:t>
      </w:r>
    </w:p>
    <w:p w:rsidR="008A5574" w:rsidRPr="00697E6E" w:rsidRDefault="008A5574" w:rsidP="008A5574">
      <w:pPr>
        <w:rPr>
          <w:b/>
          <w:sz w:val="32"/>
          <w:u w:val="single"/>
        </w:rPr>
      </w:pPr>
    </w:p>
    <w:p w:rsidR="008A5574" w:rsidRPr="00697E6E" w:rsidRDefault="008A5574" w:rsidP="008A5574">
      <w:pPr>
        <w:rPr>
          <w:b/>
          <w:sz w:val="32"/>
          <w:u w:val="single"/>
        </w:rPr>
      </w:pPr>
    </w:p>
    <w:p w:rsidR="008A5574" w:rsidRPr="00697E6E" w:rsidRDefault="008A5574" w:rsidP="008A5574">
      <w:pPr>
        <w:rPr>
          <w:sz w:val="28"/>
        </w:rPr>
      </w:pPr>
      <w:r w:rsidRPr="00697E6E">
        <w:rPr>
          <w:sz w:val="28"/>
        </w:rPr>
        <w:t>Respectfully submitted Cindy Patton (clerk)</w:t>
      </w:r>
    </w:p>
    <w:p w:rsidR="008A5574" w:rsidRPr="00697E6E" w:rsidRDefault="008A5574" w:rsidP="008A5574">
      <w:pPr>
        <w:rPr>
          <w:sz w:val="28"/>
        </w:rPr>
      </w:pPr>
    </w:p>
    <w:p w:rsidR="008A5574" w:rsidRPr="000A3BE4" w:rsidRDefault="008A5574" w:rsidP="008A5574">
      <w:pPr>
        <w:rPr>
          <w:b/>
          <w:sz w:val="28"/>
        </w:rPr>
      </w:pPr>
      <w:r w:rsidRPr="000A3BE4">
        <w:rPr>
          <w:b/>
          <w:sz w:val="28"/>
        </w:rPr>
        <w:t>Docushare</w:t>
      </w:r>
    </w:p>
    <w:p w:rsidR="008A5574" w:rsidRPr="000A3BE4" w:rsidRDefault="008A5574" w:rsidP="008A5574">
      <w:pPr>
        <w:rPr>
          <w:sz w:val="28"/>
        </w:rPr>
      </w:pPr>
      <w:r w:rsidRPr="00697E6E">
        <w:rPr>
          <w:sz w:val="28"/>
        </w:rPr>
        <w:t>Application for Variance – 100 Nonset Path</w:t>
      </w:r>
    </w:p>
    <w:p w:rsidR="006E4774" w:rsidRDefault="006E4774"/>
    <w:sectPr w:rsidR="006E4774" w:rsidSect="008A5574">
      <w:footerReference w:type="even" r:id="rId6"/>
      <w:footerReference w:type="default" r:id="rId7"/>
      <w:pgSz w:w="12240" w:h="15840"/>
      <w:pgMar w:top="72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693" w:rsidRDefault="001D1693">
      <w:r>
        <w:separator/>
      </w:r>
    </w:p>
  </w:endnote>
  <w:endnote w:type="continuationSeparator" w:id="0">
    <w:p w:rsidR="001D1693" w:rsidRDefault="001D16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73" w:rsidRDefault="00706054" w:rsidP="00851C73">
    <w:pPr>
      <w:pStyle w:val="Footer"/>
      <w:framePr w:wrap="around" w:vAnchor="text" w:hAnchor="margin" w:xAlign="center" w:y="1"/>
      <w:rPr>
        <w:rStyle w:val="PageNumber"/>
      </w:rPr>
    </w:pPr>
    <w:r>
      <w:rPr>
        <w:rStyle w:val="PageNumber"/>
      </w:rPr>
      <w:fldChar w:fldCharType="begin"/>
    </w:r>
    <w:r w:rsidR="008A5574">
      <w:rPr>
        <w:rStyle w:val="PageNumber"/>
      </w:rPr>
      <w:instrText xml:space="preserve">PAGE  </w:instrText>
    </w:r>
    <w:r>
      <w:rPr>
        <w:rStyle w:val="PageNumber"/>
      </w:rPr>
      <w:fldChar w:fldCharType="separate"/>
    </w:r>
    <w:r w:rsidR="008A5574">
      <w:rPr>
        <w:rStyle w:val="PageNumber"/>
        <w:noProof/>
      </w:rPr>
      <w:t>2</w:t>
    </w:r>
    <w:r>
      <w:rPr>
        <w:rStyle w:val="PageNumber"/>
      </w:rPr>
      <w:fldChar w:fldCharType="end"/>
    </w:r>
  </w:p>
  <w:p w:rsidR="00851C73" w:rsidRDefault="001D16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73" w:rsidRPr="00697E6E" w:rsidRDefault="00706054" w:rsidP="00851C73">
    <w:pPr>
      <w:pStyle w:val="Footer"/>
      <w:framePr w:wrap="around" w:vAnchor="text" w:hAnchor="margin" w:xAlign="center" w:y="1"/>
      <w:rPr>
        <w:rStyle w:val="PageNumber"/>
        <w:b/>
      </w:rPr>
    </w:pPr>
    <w:r w:rsidRPr="00697E6E">
      <w:rPr>
        <w:rStyle w:val="PageNumber"/>
        <w:b/>
      </w:rPr>
      <w:fldChar w:fldCharType="begin"/>
    </w:r>
    <w:r w:rsidR="008A5574" w:rsidRPr="00697E6E">
      <w:rPr>
        <w:rStyle w:val="PageNumber"/>
        <w:b/>
      </w:rPr>
      <w:instrText xml:space="preserve">PAGE  </w:instrText>
    </w:r>
    <w:r w:rsidRPr="00697E6E">
      <w:rPr>
        <w:rStyle w:val="PageNumber"/>
        <w:b/>
      </w:rPr>
      <w:fldChar w:fldCharType="separate"/>
    </w:r>
    <w:r w:rsidR="00205693">
      <w:rPr>
        <w:rStyle w:val="PageNumber"/>
        <w:b/>
        <w:noProof/>
      </w:rPr>
      <w:t>2</w:t>
    </w:r>
    <w:r w:rsidRPr="00697E6E">
      <w:rPr>
        <w:rStyle w:val="PageNumber"/>
        <w:b/>
      </w:rPr>
      <w:fldChar w:fldCharType="end"/>
    </w:r>
  </w:p>
  <w:p w:rsidR="00851C73" w:rsidRDefault="001D1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693" w:rsidRDefault="001D1693">
      <w:r>
        <w:separator/>
      </w:r>
    </w:p>
  </w:footnote>
  <w:footnote w:type="continuationSeparator" w:id="0">
    <w:p w:rsidR="001D1693" w:rsidRDefault="001D16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A5574"/>
    <w:rsid w:val="00003CAF"/>
    <w:rsid w:val="00165003"/>
    <w:rsid w:val="001D1693"/>
    <w:rsid w:val="00205693"/>
    <w:rsid w:val="00250B56"/>
    <w:rsid w:val="005700EE"/>
    <w:rsid w:val="006C4C48"/>
    <w:rsid w:val="006E4774"/>
    <w:rsid w:val="00706054"/>
    <w:rsid w:val="00747CC1"/>
    <w:rsid w:val="00877F29"/>
    <w:rsid w:val="008A5574"/>
    <w:rsid w:val="00C50E1A"/>
    <w:rsid w:val="00DC6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57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A5574"/>
    <w:pPr>
      <w:tabs>
        <w:tab w:val="center" w:pos="4320"/>
        <w:tab w:val="right" w:pos="8640"/>
      </w:tabs>
    </w:pPr>
  </w:style>
  <w:style w:type="character" w:customStyle="1" w:styleId="FooterChar">
    <w:name w:val="Footer Char"/>
    <w:basedOn w:val="DefaultParagraphFont"/>
    <w:link w:val="Footer"/>
    <w:semiHidden/>
    <w:rsid w:val="008A5574"/>
    <w:rPr>
      <w:rFonts w:ascii="Times New Roman" w:eastAsia="Times New Roman" w:hAnsi="Times New Roman" w:cs="Times New Roman"/>
      <w:sz w:val="24"/>
      <w:szCs w:val="20"/>
    </w:rPr>
  </w:style>
  <w:style w:type="character" w:styleId="PageNumber">
    <w:name w:val="page number"/>
    <w:basedOn w:val="DefaultParagraphFont"/>
    <w:rsid w:val="008A55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758</Words>
  <Characters>4327</Characters>
  <Application>Microsoft Office Word</Application>
  <DocSecurity>0</DocSecurity>
  <Lines>36</Lines>
  <Paragraphs>10</Paragraphs>
  <ScaleCrop>false</ScaleCrop>
  <Company>Town of Acton</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mhald</cp:lastModifiedBy>
  <cp:revision>2</cp:revision>
  <cp:lastPrinted>2015-02-23T12:56:00Z</cp:lastPrinted>
  <dcterms:created xsi:type="dcterms:W3CDTF">2015-02-23T13:04:00Z</dcterms:created>
  <dcterms:modified xsi:type="dcterms:W3CDTF">2015-02-23T13:04:00Z</dcterms:modified>
</cp:coreProperties>
</file>